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48"/>
        <w:gridCol w:w="19"/>
      </w:tblGrid>
      <w:tr w:rsidR="00653D66" w14:paraId="1AA48DB8" w14:textId="77777777" w:rsidTr="00653D66">
        <w:tc>
          <w:tcPr>
            <w:tcW w:w="1867" w:type="dxa"/>
            <w:tcBorders>
              <w:top w:val="nil"/>
              <w:left w:val="nil"/>
              <w:right w:val="nil"/>
            </w:tcBorders>
          </w:tcPr>
          <w:p w14:paraId="614F7528" w14:textId="4E2A79D8" w:rsidR="00653D66" w:rsidRPr="009D619E" w:rsidRDefault="006B7D93" w:rsidP="00653D66">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795394C3" wp14:editId="4E2B8DC0">
                  <wp:extent cx="1253351" cy="830379"/>
                  <wp:effectExtent l="0" t="0" r="4445" b="8255"/>
                  <wp:docPr id="71701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028" cy="83679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04E65CF" w14:textId="575368A6" w:rsidR="00653D66" w:rsidRDefault="00000000" w:rsidP="00A753FB">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ACF39264EB764F30AE58E745F7705CD9"/>
                </w:placeholder>
                <w:temporary/>
                <w:text/>
              </w:sdtPr>
              <w:sdtContent>
                <w:r w:rsidR="003E4F2A">
                  <w:rPr>
                    <w:b/>
                    <w:noProof/>
                    <w:color w:val="004C96" w:themeColor="accent6"/>
                    <w:w w:val="110"/>
                    <w:sz w:val="40"/>
                    <w:szCs w:val="24"/>
                    <w:lang w:val="en-AU"/>
                  </w:rPr>
                  <w:t>Magpie Primary School</w:t>
                </w:r>
              </w:sdtContent>
            </w:sdt>
          </w:p>
        </w:tc>
      </w:tr>
      <w:bookmarkEnd w:id="0"/>
      <w:tr w:rsidR="00245653" w:rsidRPr="00185C74" w14:paraId="0833EB8E" w14:textId="77777777" w:rsidTr="00B6030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6E8D0DB" w:rsidR="00815E84" w:rsidRPr="00185C74" w:rsidRDefault="00893B9D" w:rsidP="00C81A4D">
            <w:pPr>
              <w:spacing w:before="120" w:after="120"/>
              <w:jc w:val="center"/>
              <w:rPr>
                <w:b/>
                <w:color w:val="3F3A36"/>
                <w:w w:val="110"/>
                <w:sz w:val="40"/>
                <w:lang w:val="en-AU"/>
              </w:rPr>
            </w:pPr>
            <w:r>
              <w:rPr>
                <w:b/>
                <w:color w:val="3F3A36"/>
                <w:w w:val="110"/>
                <w:sz w:val="40"/>
                <w:lang w:val="en-AU"/>
              </w:rPr>
              <w:t>Administration of Medication</w:t>
            </w:r>
            <w:r w:rsidR="0056719B">
              <w:rPr>
                <w:b/>
                <w:color w:val="3F3A36"/>
                <w:w w:val="110"/>
                <w:sz w:val="40"/>
                <w:lang w:val="en-AU"/>
              </w:rPr>
              <w:t xml:space="preserve"> Policy</w:t>
            </w:r>
          </w:p>
        </w:tc>
      </w:tr>
    </w:tbl>
    <w:p w14:paraId="2BDA6839" w14:textId="751DEFF8" w:rsidR="00815E84" w:rsidRPr="00185C74" w:rsidRDefault="006B7D93" w:rsidP="00245653">
      <w:pPr>
        <w:pStyle w:val="Heading1"/>
      </w:pPr>
      <w:r w:rsidRPr="00185C74">
        <w:rPr>
          <w:noProof/>
        </w:rPr>
        <w:drawing>
          <wp:anchor distT="0" distB="0" distL="114300" distR="114300" simplePos="0" relativeHeight="251661312" behindDoc="0" locked="0" layoutInCell="1" allowOverlap="1" wp14:anchorId="15700009" wp14:editId="26083E80">
            <wp:simplePos x="0" y="0"/>
            <wp:positionH relativeFrom="column">
              <wp:posOffset>27906</wp:posOffset>
            </wp:positionH>
            <wp:positionV relativeFrom="paragraph">
              <wp:posOffset>71822</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FC37B8C" w14:textId="0BD3D63A" w:rsidR="00653D66" w:rsidRPr="00653D66" w:rsidRDefault="00653D66" w:rsidP="00653D66">
      <w:pPr>
        <w:pStyle w:val="BodyText"/>
        <w:rPr>
          <w:w w:val="105"/>
          <w:lang w:val="en-AU"/>
        </w:rPr>
      </w:pPr>
      <w:bookmarkStart w:id="1" w:name="_Hlk112079925"/>
      <w:r w:rsidRPr="00653D66">
        <w:rPr>
          <w:w w:val="105"/>
          <w:lang w:val="en-AU"/>
        </w:rPr>
        <w:t>If you need help to understand the information in this policy, please contact</w:t>
      </w:r>
      <w:bookmarkStart w:id="2" w:name="_Hlk91149306"/>
      <w:r w:rsidRPr="00653D66">
        <w:rPr>
          <w:w w:val="105"/>
          <w:lang w:val="en-AU"/>
        </w:rPr>
        <w:t xml:space="preserve"> </w:t>
      </w:r>
      <w:sdt>
        <w:sdtPr>
          <w:rPr>
            <w:bCs/>
            <w:w w:val="105"/>
            <w:lang w:val="en-AU"/>
          </w:rPr>
          <w:alias w:val="School_name"/>
          <w:tag w:val="School_name"/>
          <w:id w:val="330727882"/>
          <w:placeholder>
            <w:docPart w:val="E3F235FF8E814DBDBB698DE98D7527C9"/>
          </w:placeholder>
          <w:temporary/>
          <w:text/>
        </w:sdtPr>
        <w:sdtContent>
          <w:r>
            <w:rPr>
              <w:bCs/>
              <w:w w:val="105"/>
              <w:lang w:val="en-AU"/>
            </w:rPr>
            <w:t>Magpie Primary School</w:t>
          </w:r>
        </w:sdtContent>
      </w:sdt>
      <w:r w:rsidRPr="00653D66">
        <w:rPr>
          <w:w w:val="105"/>
          <w:lang w:val="en-AU"/>
        </w:rPr>
        <w:t xml:space="preserve"> on </w:t>
      </w:r>
      <w:bookmarkStart w:id="3" w:name="_Hlk83968280"/>
      <w:bookmarkStart w:id="4" w:name="_Hlk94600317"/>
      <w:sdt>
        <w:sdtPr>
          <w:rPr>
            <w:w w:val="105"/>
            <w:lang w:val="en-AU"/>
          </w:rPr>
          <w:alias w:val="PhoneNo"/>
          <w:tag w:val="PhoneNo"/>
          <w:id w:val="-355574360"/>
          <w:placeholder>
            <w:docPart w:val="B8C59314AB7D4E74A5B94EAAAF28A298"/>
          </w:placeholder>
          <w:text/>
        </w:sdtPr>
        <w:sdtContent>
          <w:r>
            <w:rPr>
              <w:w w:val="105"/>
              <w:lang w:val="en-AU"/>
            </w:rPr>
            <w:t>03 5335 8851</w:t>
          </w:r>
        </w:sdtContent>
      </w:sdt>
      <w:r w:rsidRPr="00653D66">
        <w:rPr>
          <w:w w:val="105"/>
          <w:lang w:val="en-AU"/>
        </w:rPr>
        <w:t xml:space="preserve"> or </w:t>
      </w:r>
      <w:bookmarkEnd w:id="2"/>
      <w:bookmarkEnd w:id="3"/>
      <w:bookmarkEnd w:id="4"/>
      <w:sdt>
        <w:sdtPr>
          <w:rPr>
            <w:w w:val="105"/>
            <w:lang w:val="en-AU"/>
          </w:rPr>
          <w:alias w:val="EmailAdd"/>
          <w:tag w:val="EmailAdd"/>
          <w:id w:val="-858505103"/>
          <w:placeholder>
            <w:docPart w:val="BB5CD278113C4AC7BD2A46E71C4ECCCF"/>
          </w:placeholder>
          <w:text/>
        </w:sdtPr>
        <w:sdtContent>
          <w:r>
            <w:rPr>
              <w:w w:val="105"/>
              <w:lang w:val="en-AU"/>
            </w:rPr>
            <w:t>magpie.ps@education.vic.gov.au</w:t>
          </w:r>
        </w:sdtContent>
      </w:sdt>
      <w:r w:rsidRPr="00653D66">
        <w:rPr>
          <w:w w:val="105"/>
        </w:rPr>
        <w:t>.</w:t>
      </w:r>
    </w:p>
    <w:bookmarkEnd w:id="1"/>
    <w:p w14:paraId="1AF7D53F" w14:textId="623715E6" w:rsidR="007227B3" w:rsidRDefault="007227B3" w:rsidP="00185C74">
      <w:pPr>
        <w:pStyle w:val="BodyText"/>
        <w:rPr>
          <w:lang w:val="en-AU"/>
        </w:rPr>
      </w:pPr>
    </w:p>
    <w:p w14:paraId="03CC1DA2" w14:textId="77777777" w:rsidR="009D0900" w:rsidRPr="009D0900" w:rsidRDefault="009D0900" w:rsidP="009D0900">
      <w:pPr>
        <w:pStyle w:val="Heading1"/>
        <w:rPr>
          <w:lang w:eastAsia="en-US" w:bidi="ar-SA"/>
        </w:rPr>
      </w:pPr>
      <w:r w:rsidRPr="009D0900">
        <w:rPr>
          <w:lang w:eastAsia="en-US" w:bidi="ar-SA"/>
        </w:rPr>
        <w:t>Purpose</w:t>
      </w:r>
    </w:p>
    <w:p w14:paraId="48998187" w14:textId="6EF5DFE8" w:rsidR="009D0900" w:rsidRPr="009D0900" w:rsidRDefault="009D0900" w:rsidP="009D0900">
      <w:pPr>
        <w:rPr>
          <w:u w:val="single"/>
          <w:lang w:val="en-AU" w:eastAsia="en-US" w:bidi="ar-SA"/>
        </w:rPr>
      </w:pPr>
      <w:r w:rsidRPr="009D0900">
        <w:rPr>
          <w:lang w:val="en-AU" w:eastAsia="en-US" w:bidi="ar-SA"/>
        </w:rPr>
        <w:t xml:space="preserve">To explain to parents/carers, students and staff the processes </w:t>
      </w:r>
      <w:sdt>
        <w:sdtPr>
          <w:rPr>
            <w:bCs/>
            <w:w w:val="105"/>
            <w:lang w:val="en-AU"/>
          </w:rPr>
          <w:alias w:val="School_name"/>
          <w:tag w:val="School_name"/>
          <w:id w:val="756487910"/>
          <w:placeholder>
            <w:docPart w:val="AF61A3B960CC4708809969A102D3F717"/>
          </w:placeholder>
          <w:temporary/>
          <w:text/>
        </w:sdtPr>
        <w:sdtContent>
          <w:r>
            <w:rPr>
              <w:bCs/>
              <w:w w:val="105"/>
              <w:lang w:val="en-AU"/>
            </w:rPr>
            <w:t>Magpie Primary School</w:t>
          </w:r>
        </w:sdtContent>
      </w:sdt>
      <w:r w:rsidRPr="009D0900">
        <w:rPr>
          <w:lang w:val="en-AU" w:eastAsia="en-US" w:bidi="ar-SA"/>
        </w:rPr>
        <w:t xml:space="preserve"> will follow to safely manage the provision of medication to students while at school or school activities, including camps and excursions.</w:t>
      </w:r>
    </w:p>
    <w:p w14:paraId="440B024B" w14:textId="77777777" w:rsidR="009D0900" w:rsidRPr="009D0900" w:rsidRDefault="009D0900" w:rsidP="009D0900">
      <w:pPr>
        <w:pStyle w:val="Heading1"/>
        <w:rPr>
          <w:lang w:eastAsia="en-US" w:bidi="ar-SA"/>
        </w:rPr>
      </w:pPr>
      <w:r w:rsidRPr="009D0900">
        <w:rPr>
          <w:lang w:eastAsia="en-US" w:bidi="ar-SA"/>
        </w:rPr>
        <w:t>Scope</w:t>
      </w:r>
    </w:p>
    <w:p w14:paraId="7563C073" w14:textId="77777777" w:rsidR="009D0900" w:rsidRPr="009D0900" w:rsidRDefault="009D0900" w:rsidP="009D0900">
      <w:pPr>
        <w:rPr>
          <w:lang w:val="en-AU" w:eastAsia="en-US" w:bidi="ar-SA"/>
        </w:rPr>
      </w:pPr>
      <w:r w:rsidRPr="009D0900">
        <w:rPr>
          <w:lang w:val="en-AU" w:eastAsia="en-US" w:bidi="ar-SA"/>
        </w:rPr>
        <w:t>This policy applies to the administration of medication to all students. It does not apply to:</w:t>
      </w:r>
    </w:p>
    <w:p w14:paraId="0EDAE761" w14:textId="77777777" w:rsidR="009D0900" w:rsidRPr="009D0900"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provision of medication for anaphylaxis which is provided for in our school’s Anaphylaxis Policy</w:t>
      </w:r>
    </w:p>
    <w:p w14:paraId="7EEB216B" w14:textId="188BF582" w:rsidR="009D0900" w:rsidRPr="006B7D93"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6B7D93">
        <w:rPr>
          <w:rFonts w:cs="Times New Roman"/>
          <w:lang w:val="en-AU" w:eastAsia="en-US" w:bidi="ar-SA"/>
        </w:rPr>
        <w:t xml:space="preserve">the provision of medication for asthma which is provided for in our school’s Asthma Policy </w:t>
      </w:r>
    </w:p>
    <w:p w14:paraId="1D6DF405" w14:textId="77777777" w:rsidR="009D0900" w:rsidRPr="009D0900" w:rsidRDefault="009D0900" w:rsidP="009D0900">
      <w:pPr>
        <w:widowControl/>
        <w:numPr>
          <w:ilvl w:val="0"/>
          <w:numId w:val="24"/>
        </w:numPr>
        <w:autoSpaceDE/>
        <w:autoSpaceDN/>
        <w:spacing w:after="160" w:line="259" w:lineRule="auto"/>
        <w:contextualSpacing/>
        <w:jc w:val="both"/>
        <w:rPr>
          <w:lang w:val="en-AU" w:eastAsia="en-US" w:bidi="ar-SA"/>
        </w:rPr>
      </w:pPr>
      <w:r w:rsidRPr="009D0900">
        <w:rPr>
          <w:rFonts w:cs="Times New Roman"/>
          <w:lang w:val="en-AU" w:eastAsia="en-US" w:bidi="ar-SA"/>
        </w:rPr>
        <w:t>specialised procedures which may be required for complex medical care needs.</w:t>
      </w:r>
    </w:p>
    <w:p w14:paraId="1E3717E5" w14:textId="77777777" w:rsidR="009D0900" w:rsidRPr="009D0900" w:rsidRDefault="009D0900" w:rsidP="009D0900">
      <w:pPr>
        <w:pStyle w:val="Heading1"/>
        <w:rPr>
          <w:lang w:eastAsia="en-US" w:bidi="ar-SA"/>
        </w:rPr>
      </w:pPr>
      <w:r w:rsidRPr="009D0900">
        <w:rPr>
          <w:lang w:eastAsia="en-US" w:bidi="ar-SA"/>
        </w:rPr>
        <w:t>Policy</w:t>
      </w:r>
    </w:p>
    <w:p w14:paraId="429C68E2" w14:textId="21533248" w:rsidR="009D0900" w:rsidRPr="009D0900" w:rsidRDefault="009D0900" w:rsidP="009D0900">
      <w:pPr>
        <w:rPr>
          <w:lang w:val="en-AU" w:eastAsia="en-US" w:bidi="ar-SA"/>
        </w:rPr>
      </w:pPr>
      <w:r w:rsidRPr="009D0900">
        <w:rPr>
          <w:lang w:val="en-AU" w:eastAsia="en-US" w:bidi="ar-SA"/>
        </w:rPr>
        <w:t xml:space="preserve">If a student requires medication, </w:t>
      </w:r>
      <w:sdt>
        <w:sdtPr>
          <w:rPr>
            <w:bCs/>
            <w:w w:val="105"/>
            <w:lang w:val="en-AU"/>
          </w:rPr>
          <w:alias w:val="School_name"/>
          <w:tag w:val="School_name"/>
          <w:id w:val="1179541607"/>
          <w:placeholder>
            <w:docPart w:val="20DEF0C3B4324119841113AD7B37D7BF"/>
          </w:placeholder>
          <w:temporary/>
          <w:text/>
        </w:sdtPr>
        <w:sdtContent>
          <w:r w:rsidRPr="006B7D93">
            <w:rPr>
              <w:bCs/>
              <w:w w:val="105"/>
              <w:lang w:val="en-AU"/>
            </w:rPr>
            <w:t>Magpie Primary School</w:t>
          </w:r>
        </w:sdtContent>
      </w:sdt>
      <w:r w:rsidRPr="006B7D93">
        <w:rPr>
          <w:lang w:val="en-AU" w:eastAsia="en-US" w:bidi="ar-SA"/>
        </w:rPr>
        <w:t xml:space="preserve"> encourages</w:t>
      </w:r>
      <w:r w:rsidRPr="009D0900">
        <w:rPr>
          <w:lang w:val="en-AU" w:eastAsia="en-US" w:bidi="ar-SA"/>
        </w:rPr>
        <w:t xml:space="preserve"> parents to arrange for the medication to be taken outside of school hours. However, </w:t>
      </w:r>
      <w:sdt>
        <w:sdtPr>
          <w:rPr>
            <w:bCs/>
            <w:w w:val="105"/>
            <w:lang w:val="en-AU"/>
          </w:rPr>
          <w:alias w:val="School_name"/>
          <w:tag w:val="School_name"/>
          <w:id w:val="1312601127"/>
          <w:placeholder>
            <w:docPart w:val="29E011A58D0A4D7AA2D0F37EE43E576D"/>
          </w:placeholder>
          <w:temporary/>
          <w:text/>
        </w:sdtPr>
        <w:sdtContent>
          <w:r>
            <w:rPr>
              <w:bCs/>
              <w:w w:val="105"/>
              <w:lang w:val="en-AU"/>
            </w:rPr>
            <w:t>Magpie Primary School</w:t>
          </w:r>
        </w:sdtContent>
      </w:sdt>
      <w:r w:rsidRPr="009D0900">
        <w:rPr>
          <w:lang w:val="en-AU" w:eastAsia="en-US" w:bidi="ar-SA"/>
        </w:rPr>
        <w:t xml:space="preserve"> understands that students may need to take medication at school or school activities. To support students to do so safely, </w:t>
      </w:r>
      <w:sdt>
        <w:sdtPr>
          <w:rPr>
            <w:bCs/>
            <w:w w:val="105"/>
            <w:lang w:val="en-AU"/>
          </w:rPr>
          <w:alias w:val="School_name"/>
          <w:tag w:val="School_name"/>
          <w:id w:val="662359045"/>
          <w:placeholder>
            <w:docPart w:val="AB6C4A94159B42C09D2BD0ACEE70CADB"/>
          </w:placeholder>
          <w:temporary/>
          <w:text/>
        </w:sdtPr>
        <w:sdtContent>
          <w:r>
            <w:rPr>
              <w:bCs/>
              <w:w w:val="105"/>
              <w:lang w:val="en-AU"/>
            </w:rPr>
            <w:t>Magpie Primary School</w:t>
          </w:r>
        </w:sdtContent>
      </w:sdt>
      <w:r w:rsidRPr="009D0900">
        <w:rPr>
          <w:lang w:val="en-AU" w:eastAsia="en-US" w:bidi="ar-SA"/>
        </w:rPr>
        <w:t xml:space="preserve"> will follow the procedures set out in this policy.</w:t>
      </w:r>
    </w:p>
    <w:p w14:paraId="057084E4" w14:textId="77777777" w:rsidR="009D0900" w:rsidRPr="009D0900" w:rsidRDefault="009D0900" w:rsidP="009D0900">
      <w:pPr>
        <w:pStyle w:val="Heading2"/>
        <w:rPr>
          <w:lang w:eastAsia="en-US" w:bidi="ar-SA"/>
        </w:rPr>
      </w:pPr>
      <w:r w:rsidRPr="009D0900">
        <w:rPr>
          <w:lang w:eastAsia="en-US" w:bidi="ar-SA"/>
        </w:rPr>
        <w:t>Authority to administer</w:t>
      </w:r>
    </w:p>
    <w:p w14:paraId="48A6C9B0" w14:textId="77777777" w:rsidR="009D0900" w:rsidRPr="009D0900" w:rsidRDefault="009D0900" w:rsidP="009D0900">
      <w:pPr>
        <w:rPr>
          <w:lang w:val="en-AU" w:eastAsia="en-US" w:bidi="ar-SA"/>
        </w:rPr>
      </w:pPr>
      <w:r w:rsidRPr="009D0900">
        <w:rPr>
          <w:lang w:val="en-AU" w:eastAsia="en-US" w:bidi="ar-SA"/>
        </w:rPr>
        <w:t>If a student needs to take medication while at school or at a school activity:</w:t>
      </w:r>
    </w:p>
    <w:p w14:paraId="41943AE1"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Parents/carers will need to arrange for the student’s treating medical/health practitioner to provide written advice to the school which details:</w:t>
      </w:r>
    </w:p>
    <w:p w14:paraId="6EA3B0B0"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name of the medication required</w:t>
      </w:r>
    </w:p>
    <w:p w14:paraId="18BE3FCF"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dosage amount</w:t>
      </w:r>
    </w:p>
    <w:p w14:paraId="55A2A304"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is to be taken</w:t>
      </w:r>
    </w:p>
    <w:p w14:paraId="5B54C0D8"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is to be taken</w:t>
      </w:r>
    </w:p>
    <w:p w14:paraId="5D7709FD"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dates the medication is required, or whether it is an ongoing medication</w:t>
      </w:r>
    </w:p>
    <w:p w14:paraId="3AC721DA"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should be stored.</w:t>
      </w:r>
    </w:p>
    <w:p w14:paraId="046A741A" w14:textId="4C562BCE"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In most cases, parents/carers should arrange for written advice to be provided in a Medication Authority Form which a student’s treating medical/health practitioner should complete. </w:t>
      </w:r>
    </w:p>
    <w:p w14:paraId="02F4BD00"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If advice cannot be provided by a student’s medical/health practitioner, the </w:t>
      </w:r>
      <w:proofErr w:type="gramStart"/>
      <w:r w:rsidRPr="009D0900">
        <w:rPr>
          <w:rFonts w:cs="Times New Roman"/>
          <w:lang w:val="en-AU" w:eastAsia="en-US" w:bidi="ar-SA"/>
        </w:rPr>
        <w:t>Principal</w:t>
      </w:r>
      <w:proofErr w:type="gramEnd"/>
      <w:r w:rsidRPr="009D0900">
        <w:rPr>
          <w:rFonts w:cs="Times New Roman"/>
          <w:lang w:val="en-AU" w:eastAsia="en-US" w:bidi="ar-SA"/>
        </w:rPr>
        <w:t xml:space="preserve"> (or their nominee) may agree that written authority can be provided by, or the Medication Authority Form can be completed by a student’s parents/carers.</w:t>
      </w:r>
    </w:p>
    <w:p w14:paraId="02035B48"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Principal may need to consult with parents/carers to clarify written advice and consider student’s individual preferences regarding medication administration (which may also be provided for in a student’s Student Health Support Plan).</w:t>
      </w:r>
    </w:p>
    <w:p w14:paraId="4075FEE2" w14:textId="77777777" w:rsidR="009D0900" w:rsidRDefault="009D0900" w:rsidP="009D0900">
      <w:pPr>
        <w:rPr>
          <w:lang w:val="en-AU" w:eastAsia="en-US" w:bidi="ar-SA"/>
        </w:rPr>
      </w:pPr>
    </w:p>
    <w:p w14:paraId="55D18810" w14:textId="2A4AFBFF" w:rsidR="009D0900" w:rsidRPr="009D0900" w:rsidRDefault="009D0900" w:rsidP="009D0900">
      <w:pPr>
        <w:rPr>
          <w:lang w:val="en-AU" w:eastAsia="en-US" w:bidi="ar-SA"/>
        </w:rPr>
      </w:pPr>
      <w:r w:rsidRPr="009D0900">
        <w:rPr>
          <w:lang w:val="en-AU" w:eastAsia="en-US" w:bidi="ar-SA"/>
        </w:rPr>
        <w:t xml:space="preserve">Parents/carers can contact </w:t>
      </w:r>
      <w:r w:rsidR="006B7D93">
        <w:rPr>
          <w:lang w:val="en-AU" w:eastAsia="en-US" w:bidi="ar-SA"/>
        </w:rPr>
        <w:t>Kerrie Fisher</w:t>
      </w:r>
      <w:r w:rsidRPr="009D0900">
        <w:rPr>
          <w:lang w:val="en-AU" w:eastAsia="en-US" w:bidi="ar-SA"/>
        </w:rPr>
        <w:t xml:space="preserve"> for a Medication Authority Form.</w:t>
      </w:r>
    </w:p>
    <w:p w14:paraId="625DB369" w14:textId="77777777" w:rsidR="009D0900" w:rsidRPr="009D0900" w:rsidRDefault="009D0900" w:rsidP="009D0900">
      <w:pPr>
        <w:pStyle w:val="Heading2"/>
        <w:rPr>
          <w:lang w:eastAsia="en-US" w:bidi="ar-SA"/>
        </w:rPr>
      </w:pPr>
      <w:r w:rsidRPr="009D0900">
        <w:rPr>
          <w:lang w:eastAsia="en-US" w:bidi="ar-SA"/>
        </w:rPr>
        <w:t>Administering medication</w:t>
      </w:r>
    </w:p>
    <w:p w14:paraId="3FB8A108" w14:textId="77777777" w:rsidR="009D0900" w:rsidRPr="009D0900" w:rsidRDefault="009D0900" w:rsidP="009D0900">
      <w:pPr>
        <w:rPr>
          <w:lang w:val="en-AU" w:eastAsia="en-US" w:bidi="ar-SA"/>
        </w:rPr>
      </w:pPr>
      <w:r w:rsidRPr="009D0900">
        <w:rPr>
          <w:lang w:val="en-AU" w:eastAsia="en-US" w:bidi="ar-SA"/>
        </w:rPr>
        <w:t>Any medication brought to school by a student needs to be clearly labelled with:</w:t>
      </w:r>
    </w:p>
    <w:p w14:paraId="29067A3D"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student’s name</w:t>
      </w:r>
    </w:p>
    <w:p w14:paraId="788C30D3"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dosage required</w:t>
      </w:r>
    </w:p>
    <w:p w14:paraId="353A1779"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lastRenderedPageBreak/>
        <w:t>the time the medication needs to be administered.</w:t>
      </w:r>
    </w:p>
    <w:p w14:paraId="6A59608D" w14:textId="77777777" w:rsidR="009D0900" w:rsidRDefault="009D0900" w:rsidP="009D0900">
      <w:pPr>
        <w:rPr>
          <w:lang w:val="en-AU" w:eastAsia="en-US" w:bidi="ar-SA"/>
        </w:rPr>
      </w:pPr>
    </w:p>
    <w:p w14:paraId="10A34A83" w14:textId="01DA0434" w:rsidR="009D0900" w:rsidRDefault="009D0900" w:rsidP="009D0900">
      <w:pPr>
        <w:rPr>
          <w:lang w:val="en-AU" w:eastAsia="en-US" w:bidi="ar-SA"/>
        </w:rPr>
      </w:pPr>
      <w:r w:rsidRPr="009D0900">
        <w:rPr>
          <w:lang w:val="en-AU" w:eastAsia="en-US" w:bidi="ar-S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23DFDF7D" w14:textId="77777777" w:rsidR="009D0900" w:rsidRPr="009D0900" w:rsidRDefault="009D0900" w:rsidP="009D0900">
      <w:pPr>
        <w:rPr>
          <w:lang w:val="en-AU" w:eastAsia="en-US" w:bidi="ar-SA"/>
        </w:rPr>
      </w:pPr>
    </w:p>
    <w:p w14:paraId="636E36FD" w14:textId="77777777" w:rsidR="009D0900" w:rsidRPr="009D0900" w:rsidRDefault="009D0900" w:rsidP="009D0900">
      <w:pPr>
        <w:rPr>
          <w:lang w:val="en-AU" w:eastAsia="en-US" w:bidi="ar-SA"/>
        </w:rPr>
      </w:pPr>
      <w:r w:rsidRPr="009D0900">
        <w:rPr>
          <w:lang w:val="en-AU" w:eastAsia="en-US" w:bidi="ar-SA"/>
        </w:rPr>
        <w:t>If a student needs to take medication at school or a school activity, the Principal (or their nominee) will ensure that:</w:t>
      </w:r>
    </w:p>
    <w:p w14:paraId="164078FB"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Medication is administered to the student in accordance with the Medication Authority Form so that: </w:t>
      </w:r>
    </w:p>
    <w:p w14:paraId="426DEC55"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the student receives their correct medication</w:t>
      </w:r>
    </w:p>
    <w:p w14:paraId="0E1046BC"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in the proper dose</w:t>
      </w:r>
    </w:p>
    <w:p w14:paraId="2176433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via the correct method (for example, inhaled or orally)</w:t>
      </w:r>
    </w:p>
    <w:p w14:paraId="50FD28D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at the correct time of day.</w:t>
      </w:r>
    </w:p>
    <w:p w14:paraId="1B1478C1" w14:textId="19B232E4"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 log is kept of medicine administered to a student. </w:t>
      </w:r>
    </w:p>
    <w:p w14:paraId="7B6943E0"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Where possible, two staff members will supervise the administration of medication.</w:t>
      </w:r>
    </w:p>
    <w:p w14:paraId="105DD852"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teacher in charge of a student at the time their medication is required:</w:t>
      </w:r>
    </w:p>
    <w:p w14:paraId="7B4083A6"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is informed that the student needs to receive their medication</w:t>
      </w:r>
    </w:p>
    <w:p w14:paraId="75076A8B"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if necessary, release the student from class to obtain their medication.</w:t>
      </w:r>
    </w:p>
    <w:p w14:paraId="388F3E6C" w14:textId="77777777" w:rsidR="009D0900" w:rsidRPr="009D0900" w:rsidRDefault="009D0900" w:rsidP="009D0900">
      <w:pPr>
        <w:pStyle w:val="Heading3"/>
      </w:pPr>
      <w:r w:rsidRPr="009D0900">
        <w:t>Self-administration</w:t>
      </w:r>
    </w:p>
    <w:p w14:paraId="6A5A8CAC" w14:textId="386FF08C" w:rsidR="009D0900" w:rsidRDefault="009D0900" w:rsidP="009D0900">
      <w:pPr>
        <w:rPr>
          <w:lang w:val="en-AU" w:eastAsia="en-US" w:bidi="ar-SA"/>
        </w:rPr>
      </w:pPr>
      <w:r w:rsidRPr="009D0900">
        <w:rPr>
          <w:lang w:val="en-AU" w:eastAsia="en-US" w:bidi="ar-SA"/>
        </w:rPr>
        <w:t>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14:paraId="396BF57D" w14:textId="77777777" w:rsidR="009D0900" w:rsidRPr="009D0900" w:rsidRDefault="009D0900" w:rsidP="009D0900">
      <w:pPr>
        <w:rPr>
          <w:lang w:val="en-AU" w:eastAsia="en-US" w:bidi="ar-SA"/>
        </w:rPr>
      </w:pPr>
    </w:p>
    <w:p w14:paraId="2ED3A1B7" w14:textId="7DB592F3" w:rsidR="009D0900" w:rsidRDefault="009D0900" w:rsidP="009D0900">
      <w:pPr>
        <w:rPr>
          <w:lang w:val="en-AU" w:eastAsia="en-US" w:bidi="ar-SA"/>
        </w:rPr>
      </w:pPr>
      <w:r w:rsidRPr="009D0900">
        <w:rPr>
          <w:lang w:val="en-AU" w:eastAsia="en-US" w:bidi="ar-SA"/>
        </w:rP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39D36C9D" w14:textId="77777777" w:rsidR="009D0900" w:rsidRPr="009D0900" w:rsidRDefault="009D0900" w:rsidP="009D0900">
      <w:pPr>
        <w:rPr>
          <w:lang w:val="en-AU" w:eastAsia="en-US" w:bidi="ar-SA"/>
        </w:rPr>
      </w:pPr>
    </w:p>
    <w:p w14:paraId="07EFAD4B" w14:textId="77777777" w:rsidR="009D0900" w:rsidRPr="009D0900" w:rsidRDefault="009D0900" w:rsidP="009D0900">
      <w:pPr>
        <w:pStyle w:val="Heading2"/>
        <w:rPr>
          <w:lang w:eastAsia="en-US" w:bidi="ar-SA"/>
        </w:rPr>
      </w:pPr>
      <w:r w:rsidRPr="009D0900">
        <w:rPr>
          <w:lang w:eastAsia="en-US" w:bidi="ar-SA"/>
        </w:rPr>
        <w:t>Storing medication</w:t>
      </w:r>
    </w:p>
    <w:p w14:paraId="10D7D87C" w14:textId="77777777" w:rsidR="009D0900" w:rsidRPr="009D0900" w:rsidRDefault="009D0900" w:rsidP="009D0900">
      <w:pPr>
        <w:rPr>
          <w:lang w:val="en-AU" w:eastAsia="en-US" w:bidi="ar-SA"/>
        </w:rPr>
      </w:pPr>
      <w:r w:rsidRPr="009D0900">
        <w:rPr>
          <w:lang w:val="en-AU" w:eastAsia="en-US" w:bidi="ar-SA"/>
        </w:rPr>
        <w:t>The Principal (or their nominee) will put in place arrangements so that medication is stored:</w:t>
      </w:r>
    </w:p>
    <w:p w14:paraId="4398D667"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securely to minimise risk to others </w:t>
      </w:r>
    </w:p>
    <w:p w14:paraId="59660096"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 place only accessible by staff who are responsible for administering the medication</w:t>
      </w:r>
    </w:p>
    <w:p w14:paraId="380F296D"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first aid kits</w:t>
      </w:r>
    </w:p>
    <w:p w14:paraId="38B50DD8" w14:textId="588CE17A" w:rsid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according to packet instructions, particularly in relation to temperature.</w:t>
      </w:r>
    </w:p>
    <w:p w14:paraId="2FB2DA24" w14:textId="77777777" w:rsidR="009D0900" w:rsidRPr="009D0900" w:rsidRDefault="009D0900" w:rsidP="009D0900">
      <w:pPr>
        <w:widowControl/>
        <w:autoSpaceDE/>
        <w:autoSpaceDN/>
        <w:spacing w:after="160" w:line="259" w:lineRule="auto"/>
        <w:contextualSpacing/>
        <w:jc w:val="both"/>
        <w:rPr>
          <w:rFonts w:cs="Times New Roman"/>
          <w:lang w:val="en-AU" w:eastAsia="en-US" w:bidi="ar-SA"/>
        </w:rPr>
      </w:pPr>
    </w:p>
    <w:p w14:paraId="14E0E9BE" w14:textId="61F1078A" w:rsidR="009D0900" w:rsidRDefault="009D0900" w:rsidP="009D0900">
      <w:pPr>
        <w:rPr>
          <w:lang w:val="en-AU" w:eastAsia="en-US" w:bidi="ar-SA"/>
        </w:rPr>
      </w:pPr>
      <w:r w:rsidRPr="00EC4A3A">
        <w:rPr>
          <w:lang w:val="en-AU" w:eastAsia="en-US" w:bidi="ar-SA"/>
        </w:rPr>
        <w:t xml:space="preserve">For most students, </w:t>
      </w:r>
      <w:sdt>
        <w:sdtPr>
          <w:rPr>
            <w:bCs/>
            <w:w w:val="105"/>
            <w:lang w:val="en-AU"/>
          </w:rPr>
          <w:alias w:val="School_name"/>
          <w:tag w:val="School_name"/>
          <w:id w:val="1873954671"/>
          <w:placeholder>
            <w:docPart w:val="792FC6A58144497BA2C1D6AF844FC990"/>
          </w:placeholder>
          <w:temporary/>
          <w:text/>
        </w:sdtPr>
        <w:sdtContent>
          <w:r w:rsidRPr="00EC4A3A">
            <w:rPr>
              <w:bCs/>
              <w:w w:val="105"/>
              <w:lang w:val="en-AU"/>
            </w:rPr>
            <w:t>Magpie Primary School</w:t>
          </w:r>
        </w:sdtContent>
      </w:sdt>
      <w:r w:rsidRPr="00EC4A3A">
        <w:rPr>
          <w:lang w:val="en-AU" w:eastAsia="en-US" w:bidi="ar-SA"/>
        </w:rPr>
        <w:t xml:space="preserve"> will store student medication at </w:t>
      </w:r>
      <w:r w:rsidR="00EC4A3A">
        <w:rPr>
          <w:lang w:val="en-AU" w:eastAsia="en-US" w:bidi="ar-SA"/>
        </w:rPr>
        <w:t>the First Aid room in a locked cupboard.</w:t>
      </w:r>
    </w:p>
    <w:p w14:paraId="48305264" w14:textId="77777777" w:rsidR="009D0900" w:rsidRPr="009D0900" w:rsidRDefault="009D0900" w:rsidP="009D0900">
      <w:pPr>
        <w:rPr>
          <w:lang w:val="en-AU" w:eastAsia="en-US" w:bidi="ar-SA"/>
        </w:rPr>
      </w:pPr>
    </w:p>
    <w:p w14:paraId="1373E270" w14:textId="77777777" w:rsidR="009D0900" w:rsidRPr="009D0900" w:rsidRDefault="009D0900" w:rsidP="009D0900">
      <w:pPr>
        <w:rPr>
          <w:lang w:val="en-AU" w:eastAsia="en-US" w:bidi="ar-SA"/>
        </w:rPr>
      </w:pPr>
      <w:r w:rsidRPr="009D0900">
        <w:rPr>
          <w:lang w:val="en-AU" w:eastAsia="en-US" w:bidi="ar-SA"/>
        </w:rPr>
        <w:t>The Principal may decide, in consultation with parents/carers and/or on the advice of a student’s treating medical/health practitioner:</w:t>
      </w:r>
    </w:p>
    <w:p w14:paraId="5FC28FF1" w14:textId="77777777" w:rsidR="009D0900" w:rsidRPr="009D0900" w:rsidRDefault="009D0900" w:rsidP="009D0900">
      <w:pPr>
        <w:widowControl/>
        <w:numPr>
          <w:ilvl w:val="0"/>
          <w:numId w:val="40"/>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that the student’s medication should be stored securely in the student’s classroom if quick access might be required</w:t>
      </w:r>
    </w:p>
    <w:p w14:paraId="461905AA" w14:textId="77777777" w:rsidR="009D0900" w:rsidRPr="009D0900" w:rsidRDefault="009D0900" w:rsidP="009D0900">
      <w:pPr>
        <w:widowControl/>
        <w:numPr>
          <w:ilvl w:val="0"/>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to allow the student to carry their own medication with them, preferably in the original packaging if:</w:t>
      </w:r>
    </w:p>
    <w:p w14:paraId="48FB20ED"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the medication does not have special storage requirements, such as refrigeration</w:t>
      </w:r>
    </w:p>
    <w:p w14:paraId="652AF997"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doing so does not create potentially unsafe access to the medication by other students.</w:t>
      </w:r>
    </w:p>
    <w:p w14:paraId="3CB5F95C" w14:textId="77777777" w:rsidR="009D0900" w:rsidRPr="009D0900" w:rsidRDefault="009D0900" w:rsidP="009D0900">
      <w:pPr>
        <w:pStyle w:val="Heading2"/>
        <w:rPr>
          <w:lang w:eastAsia="en-US" w:bidi="ar-SA"/>
        </w:rPr>
      </w:pPr>
      <w:r w:rsidRPr="009D0900">
        <w:rPr>
          <w:lang w:eastAsia="en-US" w:bidi="ar-SA"/>
        </w:rPr>
        <w:t>Warning</w:t>
      </w:r>
    </w:p>
    <w:p w14:paraId="2C2C20A8" w14:textId="2D8C43C0" w:rsidR="009D0900" w:rsidRPr="009D0900" w:rsidRDefault="00000000" w:rsidP="009D0900">
      <w:pPr>
        <w:rPr>
          <w:rFonts w:cs="Times New Roman"/>
          <w:lang w:val="en-AU" w:eastAsia="en-US" w:bidi="ar-SA"/>
        </w:rPr>
      </w:pPr>
      <w:sdt>
        <w:sdtPr>
          <w:rPr>
            <w:w w:val="105"/>
            <w:lang w:val="en-AU"/>
          </w:rPr>
          <w:alias w:val="School_name"/>
          <w:tag w:val="School_name"/>
          <w:id w:val="1437396083"/>
          <w:placeholder>
            <w:docPart w:val="8A5A0981001D4FDCA694753D2A743B38"/>
          </w:placeholder>
          <w:temporary/>
          <w:text/>
        </w:sdtPr>
        <w:sdtContent>
          <w:r w:rsidR="009D0900">
            <w:rPr>
              <w:w w:val="105"/>
              <w:lang w:val="en-AU"/>
            </w:rPr>
            <w:t>Magpie Primary School</w:t>
          </w:r>
        </w:sdtContent>
      </w:sdt>
      <w:r w:rsidR="009D0900" w:rsidRPr="009D0900">
        <w:rPr>
          <w:rFonts w:cs="Times New Roman"/>
          <w:lang w:val="en-AU" w:eastAsia="en-US" w:bidi="ar-SA"/>
        </w:rPr>
        <w:t xml:space="preserve"> will not:</w:t>
      </w:r>
    </w:p>
    <w:p w14:paraId="33ED8587"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accordance with Department of Education and Training policy, store or administer analgesics such as aspirin and paracetamol as a standard first aid strategy as they can mask signs and symptoms of serious illness or injury</w:t>
      </w:r>
    </w:p>
    <w:p w14:paraId="3A28643C"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allow a student to take their first dose of a new medication at school in case of an allergic reaction. This should be done under the supervision of the student’s parents, carers or health practitioner</w:t>
      </w:r>
    </w:p>
    <w:p w14:paraId="3A9A239F"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allow use of medication by anyone other than the prescribed student except in a life threatening emergency, for example if a student is having an asthma attack and their own puffer is not readily available. </w:t>
      </w:r>
    </w:p>
    <w:p w14:paraId="46554BB9" w14:textId="77777777" w:rsidR="009D0900" w:rsidRPr="009D0900" w:rsidRDefault="009D0900" w:rsidP="009D0900">
      <w:pPr>
        <w:pStyle w:val="Heading2"/>
        <w:rPr>
          <w:lang w:eastAsia="en-US" w:bidi="ar-SA"/>
        </w:rPr>
      </w:pPr>
      <w:r w:rsidRPr="009D0900">
        <w:rPr>
          <w:lang w:eastAsia="en-US" w:bidi="ar-SA"/>
        </w:rPr>
        <w:t>Medication error</w:t>
      </w:r>
    </w:p>
    <w:p w14:paraId="5146E48D" w14:textId="77777777" w:rsidR="009D0900" w:rsidRPr="009D0900" w:rsidRDefault="009D0900" w:rsidP="009D0900">
      <w:pPr>
        <w:rPr>
          <w:lang w:val="en-AU" w:eastAsia="en-US" w:bidi="ar-SA"/>
        </w:rPr>
      </w:pPr>
      <w:r w:rsidRPr="009D0900">
        <w:rPr>
          <w:lang w:val="en-AU" w:eastAsia="en-US" w:bidi="ar-SA"/>
        </w:rPr>
        <w:lastRenderedPageBreak/>
        <w:t>If a student takes medication incorrectly, staff will endeavour to:</w:t>
      </w:r>
    </w:p>
    <w:tbl>
      <w:tblPr>
        <w:tblStyle w:val="TableGrid1"/>
        <w:tblW w:w="0" w:type="auto"/>
        <w:tblLook w:val="04A0" w:firstRow="1" w:lastRow="0" w:firstColumn="1" w:lastColumn="0" w:noHBand="0" w:noVBand="1"/>
      </w:tblPr>
      <w:tblGrid>
        <w:gridCol w:w="988"/>
        <w:gridCol w:w="8028"/>
      </w:tblGrid>
      <w:tr w:rsidR="009D0900" w:rsidRPr="009D0900" w14:paraId="1F2E17EC" w14:textId="77777777" w:rsidTr="0058463E">
        <w:tc>
          <w:tcPr>
            <w:tcW w:w="988" w:type="dxa"/>
          </w:tcPr>
          <w:p w14:paraId="27BAE817"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Step</w:t>
            </w:r>
          </w:p>
        </w:tc>
        <w:tc>
          <w:tcPr>
            <w:tcW w:w="8028" w:type="dxa"/>
          </w:tcPr>
          <w:p w14:paraId="48667F4A"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Action</w:t>
            </w:r>
          </w:p>
        </w:tc>
      </w:tr>
      <w:tr w:rsidR="009D0900" w:rsidRPr="009D0900" w14:paraId="17A8B192" w14:textId="77777777" w:rsidTr="0058463E">
        <w:tc>
          <w:tcPr>
            <w:tcW w:w="988" w:type="dxa"/>
          </w:tcPr>
          <w:p w14:paraId="46586AA3"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FFC801"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If required, follow first aid procedures outlined in the student’s Health Support Plan or other medical management plan.</w:t>
            </w:r>
          </w:p>
        </w:tc>
      </w:tr>
      <w:tr w:rsidR="009D0900" w:rsidRPr="009D0900" w14:paraId="3F004DF6" w14:textId="77777777" w:rsidTr="0058463E">
        <w:tc>
          <w:tcPr>
            <w:tcW w:w="988" w:type="dxa"/>
          </w:tcPr>
          <w:p w14:paraId="3DB0F466"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9CB609"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Ring the Poisons Information Line, 13 11 26 and give details of the incident and the student.</w:t>
            </w:r>
          </w:p>
        </w:tc>
      </w:tr>
      <w:tr w:rsidR="009D0900" w:rsidRPr="009D0900" w14:paraId="701B88A1" w14:textId="77777777" w:rsidTr="0058463E">
        <w:tc>
          <w:tcPr>
            <w:tcW w:w="988" w:type="dxa"/>
          </w:tcPr>
          <w:p w14:paraId="09BBB647"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014C8874"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Act immediately upon their advice, such as calling Triple Zero “000” if advised to do so.</w:t>
            </w:r>
          </w:p>
        </w:tc>
      </w:tr>
      <w:tr w:rsidR="009D0900" w:rsidRPr="009D0900" w14:paraId="58A3B985" w14:textId="77777777" w:rsidTr="0058463E">
        <w:tc>
          <w:tcPr>
            <w:tcW w:w="988" w:type="dxa"/>
          </w:tcPr>
          <w:p w14:paraId="6B55750F"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78AD7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Contact the student’s parents/carers or emergency contact person to notify them of the medication error and action taken.</w:t>
            </w:r>
          </w:p>
        </w:tc>
      </w:tr>
      <w:tr w:rsidR="009D0900" w:rsidRPr="009D0900" w14:paraId="5341B9C7" w14:textId="77777777" w:rsidTr="0058463E">
        <w:tc>
          <w:tcPr>
            <w:tcW w:w="988" w:type="dxa"/>
          </w:tcPr>
          <w:p w14:paraId="1C1116DC"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56A6ACD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 xml:space="preserve">Review medication management procedures at the school in light of the incident. </w:t>
            </w:r>
          </w:p>
        </w:tc>
      </w:tr>
    </w:tbl>
    <w:p w14:paraId="1B80E2EF" w14:textId="77777777" w:rsidR="009D0900" w:rsidRPr="009D0900" w:rsidRDefault="009D0900" w:rsidP="009D0900">
      <w:pPr>
        <w:rPr>
          <w:lang w:val="en-AU" w:eastAsia="en-US" w:bidi="ar-SA"/>
        </w:rPr>
      </w:pPr>
    </w:p>
    <w:p w14:paraId="3A8EA3EC" w14:textId="77777777" w:rsidR="009D0900" w:rsidRPr="009D0900" w:rsidRDefault="009D0900" w:rsidP="009D0900">
      <w:pPr>
        <w:rPr>
          <w:lang w:val="en-AU" w:eastAsia="en-US" w:bidi="ar-SA"/>
        </w:rPr>
      </w:pPr>
      <w:r w:rsidRPr="009D0900">
        <w:rPr>
          <w:lang w:val="en-AU" w:eastAsia="en-US" w:bidi="ar-SA"/>
        </w:rPr>
        <w:t>In the case of an emergency, school staff may call Triple Zero “000” for an ambulance at any time.</w:t>
      </w:r>
    </w:p>
    <w:p w14:paraId="0D3357F3" w14:textId="77777777" w:rsidR="009D0900" w:rsidRPr="009D0900" w:rsidRDefault="009D0900" w:rsidP="009D0900">
      <w:pPr>
        <w:pStyle w:val="Heading1"/>
        <w:rPr>
          <w:lang w:eastAsia="en-US" w:bidi="ar-SA"/>
        </w:rPr>
      </w:pPr>
      <w:r w:rsidRPr="009D0900">
        <w:rPr>
          <w:lang w:eastAsia="en-US" w:bidi="ar-SA"/>
        </w:rPr>
        <w:t>COMMUNICATION</w:t>
      </w:r>
    </w:p>
    <w:p w14:paraId="69B39F3C" w14:textId="5565EEA2" w:rsidR="009D0900" w:rsidRPr="009D0900" w:rsidRDefault="009D0900" w:rsidP="009D0900">
      <w:pPr>
        <w:rPr>
          <w:lang w:val="en-AU" w:eastAsia="en-US" w:bidi="ar-SA"/>
        </w:rPr>
      </w:pPr>
      <w:r w:rsidRPr="009D0900">
        <w:rPr>
          <w:lang w:val="en-AU" w:eastAsia="en-US" w:bidi="ar-SA"/>
        </w:rPr>
        <w:t>This policy will be communicated to our school community in the following ways</w:t>
      </w:r>
      <w:r>
        <w:rPr>
          <w:lang w:val="en-AU" w:eastAsia="en-US" w:bidi="ar-SA"/>
        </w:rPr>
        <w:t>:</w:t>
      </w:r>
      <w:r w:rsidRPr="009D0900">
        <w:rPr>
          <w:lang w:val="en-AU" w:eastAsia="en-US" w:bidi="ar-SA"/>
        </w:rPr>
        <w:t xml:space="preserve"> </w:t>
      </w:r>
    </w:p>
    <w:p w14:paraId="2AF0A86D" w14:textId="77777777" w:rsidR="009D0900" w:rsidRPr="009D0900" w:rsidRDefault="009D0900" w:rsidP="009D0900">
      <w:pPr>
        <w:widowControl/>
        <w:numPr>
          <w:ilvl w:val="0"/>
          <w:numId w:val="42"/>
        </w:numPr>
        <w:autoSpaceDE/>
        <w:autoSpaceDN/>
        <w:spacing w:after="160" w:line="259" w:lineRule="auto"/>
        <w:contextualSpacing/>
        <w:rPr>
          <w:rFonts w:cs="Times New Roman"/>
          <w:color w:val="000000"/>
          <w:lang w:val="en-AU" w:eastAsia="en-US" w:bidi="ar-SA"/>
        </w:rPr>
      </w:pPr>
      <w:r w:rsidRPr="009D0900">
        <w:rPr>
          <w:rFonts w:cs="Times New Roman"/>
          <w:lang w:val="en-AU" w:eastAsia="en-US" w:bidi="ar-SA"/>
        </w:rPr>
        <w:t xml:space="preserve">Included in staff induction </w:t>
      </w:r>
      <w:proofErr w:type="gramStart"/>
      <w:r w:rsidRPr="009D0900">
        <w:rPr>
          <w:rFonts w:cs="Times New Roman"/>
          <w:lang w:val="en-AU" w:eastAsia="en-US" w:bidi="ar-SA"/>
        </w:rPr>
        <w:t>processes</w:t>
      </w:r>
      <w:proofErr w:type="gramEnd"/>
    </w:p>
    <w:p w14:paraId="6D7A1917" w14:textId="428098DD" w:rsidR="009D0900" w:rsidRPr="00EC4A3A"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EC4A3A">
        <w:rPr>
          <w:rFonts w:eastAsia="Yu Mincho" w:cs="Times New Roman"/>
          <w:color w:val="000000"/>
          <w:lang w:val="en-AU" w:eastAsia="en-US" w:bidi="ar-SA"/>
        </w:rPr>
        <w:t xml:space="preserve">Available publicly on our school’s website </w:t>
      </w:r>
    </w:p>
    <w:p w14:paraId="1CE23E2C" w14:textId="77777777" w:rsidR="009D0900" w:rsidRPr="00EC4A3A"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EC4A3A">
        <w:rPr>
          <w:rFonts w:eastAsia="Yu Mincho" w:cs="Times New Roman"/>
          <w:color w:val="000000"/>
          <w:lang w:val="en-AU" w:eastAsia="en-US" w:bidi="ar-SA"/>
        </w:rPr>
        <w:t xml:space="preserve">Included as annual reference in school </w:t>
      </w:r>
      <w:proofErr w:type="gramStart"/>
      <w:r w:rsidRPr="00EC4A3A">
        <w:rPr>
          <w:rFonts w:eastAsia="Yu Mincho" w:cs="Times New Roman"/>
          <w:color w:val="000000"/>
          <w:lang w:val="en-AU" w:eastAsia="en-US" w:bidi="ar-SA"/>
        </w:rPr>
        <w:t>newsletter</w:t>
      </w:r>
      <w:proofErr w:type="gramEnd"/>
    </w:p>
    <w:p w14:paraId="453B60F8" w14:textId="77777777" w:rsidR="009D0900" w:rsidRPr="00EC4A3A" w:rsidRDefault="009D0900" w:rsidP="009D0900">
      <w:pPr>
        <w:widowControl/>
        <w:numPr>
          <w:ilvl w:val="0"/>
          <w:numId w:val="42"/>
        </w:numPr>
        <w:autoSpaceDE/>
        <w:autoSpaceDN/>
        <w:spacing w:after="180" w:line="259" w:lineRule="auto"/>
        <w:contextualSpacing/>
        <w:jc w:val="both"/>
        <w:rPr>
          <w:rFonts w:cs="Times New Roman"/>
          <w:lang w:val="en-AU" w:eastAsia="en-US" w:bidi="ar-SA"/>
        </w:rPr>
      </w:pPr>
      <w:r w:rsidRPr="00EC4A3A">
        <w:rPr>
          <w:rFonts w:cs="Times New Roman"/>
          <w:lang w:val="en-AU" w:eastAsia="en-US" w:bidi="ar-SA"/>
        </w:rPr>
        <w:t xml:space="preserve">Discussed at staff briefings/meetings as </w:t>
      </w:r>
      <w:proofErr w:type="gramStart"/>
      <w:r w:rsidRPr="00EC4A3A">
        <w:rPr>
          <w:rFonts w:cs="Times New Roman"/>
          <w:lang w:val="en-AU" w:eastAsia="en-US" w:bidi="ar-SA"/>
        </w:rPr>
        <w:t>required</w:t>
      </w:r>
      <w:proofErr w:type="gramEnd"/>
    </w:p>
    <w:p w14:paraId="255CDCBF" w14:textId="77777777" w:rsidR="009D0900" w:rsidRPr="00EC4A3A"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EC4A3A">
        <w:rPr>
          <w:rFonts w:eastAsia="Yu Mincho" w:cs="Times New Roman"/>
          <w:color w:val="000000"/>
          <w:lang w:val="en-AU" w:eastAsia="en-US" w:bidi="ar-SA"/>
        </w:rPr>
        <w:t xml:space="preserve">Made available in hard copy from school administration upon </w:t>
      </w:r>
      <w:proofErr w:type="gramStart"/>
      <w:r w:rsidRPr="00EC4A3A">
        <w:rPr>
          <w:rFonts w:eastAsia="Yu Mincho" w:cs="Times New Roman"/>
          <w:color w:val="000000"/>
          <w:lang w:val="en-AU" w:eastAsia="en-US" w:bidi="ar-SA"/>
        </w:rPr>
        <w:t>request</w:t>
      </w:r>
      <w:proofErr w:type="gramEnd"/>
    </w:p>
    <w:p w14:paraId="24948BBE" w14:textId="77777777" w:rsidR="009D0900" w:rsidRPr="009D0900" w:rsidRDefault="009D0900" w:rsidP="009D0900">
      <w:pPr>
        <w:pStyle w:val="Heading1"/>
        <w:rPr>
          <w:lang w:eastAsia="en-US" w:bidi="ar-SA"/>
        </w:rPr>
      </w:pPr>
      <w:r w:rsidRPr="009D0900">
        <w:rPr>
          <w:lang w:eastAsia="en-US" w:bidi="ar-SA"/>
        </w:rPr>
        <w:t>Further information and resources</w:t>
      </w:r>
    </w:p>
    <w:p w14:paraId="71C1BED4" w14:textId="77777777" w:rsidR="009D0900" w:rsidRPr="00EC4A3A" w:rsidRDefault="009D0900" w:rsidP="009D0900">
      <w:pPr>
        <w:rPr>
          <w:lang w:val="en-AU" w:eastAsia="en-AU" w:bidi="ar-SA"/>
        </w:rPr>
      </w:pPr>
      <w:r w:rsidRPr="00EC4A3A">
        <w:rPr>
          <w:lang w:val="en-AU" w:eastAsia="en-AU" w:bidi="ar-SA"/>
        </w:rPr>
        <w:t>The Department’s Policy and Advisory Library (PAL):</w:t>
      </w:r>
    </w:p>
    <w:p w14:paraId="30C2BDCF" w14:textId="77777777" w:rsidR="009D0900" w:rsidRPr="00EC4A3A" w:rsidRDefault="00000000"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4" w:history="1">
        <w:r w:rsidR="009D0900" w:rsidRPr="00EC4A3A">
          <w:rPr>
            <w:rFonts w:cs="Times New Roman"/>
            <w:color w:val="0563C1"/>
            <w:u w:val="single"/>
            <w:lang w:val="en-AU" w:eastAsia="en-AU" w:bidi="ar-SA"/>
          </w:rPr>
          <w:t>Medication Policy</w:t>
        </w:r>
      </w:hyperlink>
    </w:p>
    <w:p w14:paraId="39F86C2A" w14:textId="3B51952C" w:rsidR="009D0900" w:rsidRPr="00EC4A3A" w:rsidRDefault="00000000"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5" w:history="1">
        <w:r w:rsidR="009D0900" w:rsidRPr="00EC4A3A">
          <w:rPr>
            <w:rFonts w:cs="Times New Roman"/>
            <w:color w:val="0563C1"/>
            <w:u w:val="single"/>
            <w:lang w:val="en-AU" w:eastAsia="en-AU" w:bidi="ar-SA"/>
          </w:rPr>
          <w:t>First Aid for Students and Staff Policy</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057703F1" w:rsidR="0056719B" w:rsidRPr="0056719B" w:rsidRDefault="00EC4A3A" w:rsidP="0056719B">
            <w:pPr>
              <w:pStyle w:val="BodyText"/>
              <w:rPr>
                <w:lang w:val="en-AU"/>
              </w:rPr>
            </w:pPr>
            <w:r>
              <w:rPr>
                <w:lang w:val="en-AU"/>
              </w:rPr>
              <w:t>8</w:t>
            </w:r>
            <w:r w:rsidRPr="00EC4A3A">
              <w:rPr>
                <w:vertAlign w:val="superscript"/>
                <w:lang w:val="en-AU"/>
              </w:rPr>
              <w:t>th</w:t>
            </w:r>
            <w:r>
              <w:rPr>
                <w:lang w:val="en-AU"/>
              </w:rPr>
              <w:t xml:space="preserve"> March 2024</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7F574C67" w:rsidR="0056719B" w:rsidRPr="0056719B" w:rsidRDefault="0056719B" w:rsidP="0056719B">
            <w:pPr>
              <w:pStyle w:val="BodyText"/>
              <w:rPr>
                <w:lang w:val="en-AU"/>
              </w:rPr>
            </w:pPr>
            <w:r w:rsidRPr="0056719B">
              <w:rPr>
                <w:lang w:val="en-AU"/>
              </w:rPr>
              <w:t xml:space="preserve">Principal </w:t>
            </w:r>
            <w:r w:rsidR="00EC4A3A">
              <w:rPr>
                <w:lang w:val="en-AU"/>
              </w:rPr>
              <w:t>– Brad Whittaker</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682552C2" w:rsidR="0056719B" w:rsidRPr="0056719B" w:rsidRDefault="0056719B" w:rsidP="0056719B">
            <w:pPr>
              <w:pStyle w:val="BodyText"/>
              <w:rPr>
                <w:lang w:val="en-AU"/>
              </w:rPr>
            </w:pPr>
            <w:r w:rsidRPr="0056719B">
              <w:rPr>
                <w:lang w:val="en-AU"/>
              </w:rPr>
              <w:t xml:space="preserve">Before </w:t>
            </w:r>
            <w:r w:rsidR="00EC4A3A">
              <w:rPr>
                <w:lang w:val="en-AU"/>
              </w:rPr>
              <w:t>March 2028</w:t>
            </w:r>
          </w:p>
        </w:tc>
      </w:tr>
    </w:tbl>
    <w:p w14:paraId="78DA37D0" w14:textId="09F8E977" w:rsidR="009027F7" w:rsidRDefault="009027F7" w:rsidP="00185C74">
      <w:pPr>
        <w:pStyle w:val="BodyText"/>
        <w:rPr>
          <w:lang w:val="en-AU"/>
        </w:rPr>
      </w:pPr>
    </w:p>
    <w:sectPr w:rsidR="009027F7" w:rsidSect="007E62BB">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56CB" w14:textId="77777777" w:rsidR="007E62BB" w:rsidRDefault="007E62BB" w:rsidP="00121FF8">
      <w:r>
        <w:separator/>
      </w:r>
    </w:p>
  </w:endnote>
  <w:endnote w:type="continuationSeparator" w:id="0">
    <w:p w14:paraId="55FC5727" w14:textId="77777777" w:rsidR="007E62BB" w:rsidRDefault="007E62BB"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3CAE" w14:textId="77777777" w:rsidR="007E62BB" w:rsidRDefault="007E62BB" w:rsidP="00121FF8">
      <w:r>
        <w:separator/>
      </w:r>
    </w:p>
  </w:footnote>
  <w:footnote w:type="continuationSeparator" w:id="0">
    <w:p w14:paraId="323C96FF" w14:textId="77777777" w:rsidR="007E62BB" w:rsidRDefault="007E62BB"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927621532">
    <w:abstractNumId w:val="43"/>
  </w:num>
  <w:num w:numId="2" w16cid:durableId="1946039448">
    <w:abstractNumId w:val="28"/>
  </w:num>
  <w:num w:numId="3" w16cid:durableId="1074470375">
    <w:abstractNumId w:val="31"/>
  </w:num>
  <w:num w:numId="4" w16cid:durableId="280839808">
    <w:abstractNumId w:val="19"/>
  </w:num>
  <w:num w:numId="5" w16cid:durableId="1516964153">
    <w:abstractNumId w:val="4"/>
  </w:num>
  <w:num w:numId="6" w16cid:durableId="407918807">
    <w:abstractNumId w:val="21"/>
  </w:num>
  <w:num w:numId="7" w16cid:durableId="1948198388">
    <w:abstractNumId w:val="3"/>
  </w:num>
  <w:num w:numId="8" w16cid:durableId="1744525859">
    <w:abstractNumId w:val="23"/>
  </w:num>
  <w:num w:numId="9" w16cid:durableId="277562797">
    <w:abstractNumId w:val="40"/>
  </w:num>
  <w:num w:numId="10" w16cid:durableId="1799493715">
    <w:abstractNumId w:val="2"/>
  </w:num>
  <w:num w:numId="11" w16cid:durableId="1857960735">
    <w:abstractNumId w:val="32"/>
  </w:num>
  <w:num w:numId="12" w16cid:durableId="1949893811">
    <w:abstractNumId w:val="9"/>
  </w:num>
  <w:num w:numId="13" w16cid:durableId="1247111642">
    <w:abstractNumId w:val="7"/>
  </w:num>
  <w:num w:numId="14" w16cid:durableId="257760807">
    <w:abstractNumId w:val="29"/>
  </w:num>
  <w:num w:numId="15" w16cid:durableId="1274627091">
    <w:abstractNumId w:val="13"/>
  </w:num>
  <w:num w:numId="16" w16cid:durableId="1713188628">
    <w:abstractNumId w:val="33"/>
  </w:num>
  <w:num w:numId="17" w16cid:durableId="1678846837">
    <w:abstractNumId w:val="20"/>
  </w:num>
  <w:num w:numId="18" w16cid:durableId="998652492">
    <w:abstractNumId w:val="5"/>
  </w:num>
  <w:num w:numId="19" w16cid:durableId="834146378">
    <w:abstractNumId w:val="6"/>
  </w:num>
  <w:num w:numId="20" w16cid:durableId="218563090">
    <w:abstractNumId w:val="37"/>
  </w:num>
  <w:num w:numId="21" w16cid:durableId="2049792969">
    <w:abstractNumId w:val="22"/>
  </w:num>
  <w:num w:numId="22" w16cid:durableId="2141654317">
    <w:abstractNumId w:val="0"/>
  </w:num>
  <w:num w:numId="23" w16cid:durableId="1679698001">
    <w:abstractNumId w:val="41"/>
  </w:num>
  <w:num w:numId="24" w16cid:durableId="1320691954">
    <w:abstractNumId w:val="14"/>
  </w:num>
  <w:num w:numId="25" w16cid:durableId="1757705932">
    <w:abstractNumId w:val="15"/>
  </w:num>
  <w:num w:numId="26" w16cid:durableId="1290748708">
    <w:abstractNumId w:val="30"/>
  </w:num>
  <w:num w:numId="27" w16cid:durableId="1058894451">
    <w:abstractNumId w:val="38"/>
  </w:num>
  <w:num w:numId="28" w16cid:durableId="1240676008">
    <w:abstractNumId w:val="36"/>
  </w:num>
  <w:num w:numId="29" w16cid:durableId="457649790">
    <w:abstractNumId w:val="24"/>
  </w:num>
  <w:num w:numId="30" w16cid:durableId="585069424">
    <w:abstractNumId w:val="12"/>
  </w:num>
  <w:num w:numId="31" w16cid:durableId="199708627">
    <w:abstractNumId w:val="11"/>
  </w:num>
  <w:num w:numId="32" w16cid:durableId="399060977">
    <w:abstractNumId w:val="34"/>
  </w:num>
  <w:num w:numId="33" w16cid:durableId="1450664306">
    <w:abstractNumId w:val="8"/>
  </w:num>
  <w:num w:numId="34" w16cid:durableId="612055492">
    <w:abstractNumId w:val="27"/>
  </w:num>
  <w:num w:numId="35" w16cid:durableId="1087461406">
    <w:abstractNumId w:val="26"/>
  </w:num>
  <w:num w:numId="36" w16cid:durableId="491485498">
    <w:abstractNumId w:val="1"/>
  </w:num>
  <w:num w:numId="37" w16cid:durableId="775908028">
    <w:abstractNumId w:val="42"/>
  </w:num>
  <w:num w:numId="38" w16cid:durableId="110756659">
    <w:abstractNumId w:val="39"/>
  </w:num>
  <w:num w:numId="39" w16cid:durableId="508829925">
    <w:abstractNumId w:val="10"/>
  </w:num>
  <w:num w:numId="40" w16cid:durableId="168836188">
    <w:abstractNumId w:val="18"/>
  </w:num>
  <w:num w:numId="41" w16cid:durableId="578373134">
    <w:abstractNumId w:val="16"/>
  </w:num>
  <w:num w:numId="42" w16cid:durableId="524949192">
    <w:abstractNumId w:val="25"/>
  </w:num>
  <w:num w:numId="43" w16cid:durableId="792406117">
    <w:abstractNumId w:val="17"/>
  </w:num>
  <w:num w:numId="44" w16cid:durableId="147228193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8480E"/>
    <w:rsid w:val="00185C74"/>
    <w:rsid w:val="001B39A0"/>
    <w:rsid w:val="001B3F58"/>
    <w:rsid w:val="001E081B"/>
    <w:rsid w:val="001F6AA8"/>
    <w:rsid w:val="002449A2"/>
    <w:rsid w:val="00245653"/>
    <w:rsid w:val="00295633"/>
    <w:rsid w:val="002A3209"/>
    <w:rsid w:val="002C204A"/>
    <w:rsid w:val="002E4AF8"/>
    <w:rsid w:val="002F28AD"/>
    <w:rsid w:val="0034289C"/>
    <w:rsid w:val="003444D8"/>
    <w:rsid w:val="0038353D"/>
    <w:rsid w:val="003A176A"/>
    <w:rsid w:val="003E0B3C"/>
    <w:rsid w:val="003E4F2A"/>
    <w:rsid w:val="0048617F"/>
    <w:rsid w:val="004C7F8A"/>
    <w:rsid w:val="004E0FB4"/>
    <w:rsid w:val="00554CAC"/>
    <w:rsid w:val="0056719B"/>
    <w:rsid w:val="00601093"/>
    <w:rsid w:val="006510B9"/>
    <w:rsid w:val="00653D66"/>
    <w:rsid w:val="006B7D93"/>
    <w:rsid w:val="007227B3"/>
    <w:rsid w:val="00765FCF"/>
    <w:rsid w:val="007A78FA"/>
    <w:rsid w:val="007E1B37"/>
    <w:rsid w:val="007E62BB"/>
    <w:rsid w:val="00810379"/>
    <w:rsid w:val="00815E84"/>
    <w:rsid w:val="0085418A"/>
    <w:rsid w:val="00861D4E"/>
    <w:rsid w:val="00871CEF"/>
    <w:rsid w:val="00891B76"/>
    <w:rsid w:val="00893B9D"/>
    <w:rsid w:val="008F2BC8"/>
    <w:rsid w:val="009027F7"/>
    <w:rsid w:val="0098395E"/>
    <w:rsid w:val="009D0900"/>
    <w:rsid w:val="009D619E"/>
    <w:rsid w:val="00A27286"/>
    <w:rsid w:val="00A61FE7"/>
    <w:rsid w:val="00A753FB"/>
    <w:rsid w:val="00AA05C8"/>
    <w:rsid w:val="00AE25A4"/>
    <w:rsid w:val="00AF3489"/>
    <w:rsid w:val="00B6030B"/>
    <w:rsid w:val="00B728C4"/>
    <w:rsid w:val="00BC6D9A"/>
    <w:rsid w:val="00C53B0E"/>
    <w:rsid w:val="00C64118"/>
    <w:rsid w:val="00C81A4D"/>
    <w:rsid w:val="00C91EF7"/>
    <w:rsid w:val="00CF2AB2"/>
    <w:rsid w:val="00D07A38"/>
    <w:rsid w:val="00D53F76"/>
    <w:rsid w:val="00D77D64"/>
    <w:rsid w:val="00DB0806"/>
    <w:rsid w:val="00DB4B80"/>
    <w:rsid w:val="00DC77BB"/>
    <w:rsid w:val="00E84471"/>
    <w:rsid w:val="00EB38A3"/>
    <w:rsid w:val="00EB4AC8"/>
    <w:rsid w:val="00EC4A3A"/>
    <w:rsid w:val="00ED2B3E"/>
    <w:rsid w:val="00EF41DB"/>
    <w:rsid w:val="00F0073A"/>
    <w:rsid w:val="00F0147F"/>
    <w:rsid w:val="00F2295D"/>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first-aid-students-and-staff/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ed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39264EB764F30AE58E745F7705CD9"/>
        <w:category>
          <w:name w:val="General"/>
          <w:gallery w:val="placeholder"/>
        </w:category>
        <w:types>
          <w:type w:val="bbPlcHdr"/>
        </w:types>
        <w:behaviors>
          <w:behavior w:val="content"/>
        </w:behaviors>
        <w:guid w:val="{BA54878A-62FD-4E39-A6BC-F9ABA7378060}"/>
      </w:docPartPr>
      <w:docPartBody>
        <w:p w:rsidR="00BB04CB" w:rsidRDefault="0023351A" w:rsidP="0023351A">
          <w:pPr>
            <w:pStyle w:val="ACF39264EB764F30AE58E745F7705CD9"/>
          </w:pPr>
          <w:r>
            <w:rPr>
              <w:b/>
              <w:noProof/>
              <w:color w:val="70AD47" w:themeColor="accent6"/>
              <w:w w:val="110"/>
              <w:sz w:val="40"/>
              <w:szCs w:val="24"/>
            </w:rPr>
            <w:t>School_name</w:t>
          </w:r>
        </w:p>
      </w:docPartBody>
    </w:docPart>
    <w:docPart>
      <w:docPartPr>
        <w:name w:val="E3F235FF8E814DBDBB698DE98D7527C9"/>
        <w:category>
          <w:name w:val="General"/>
          <w:gallery w:val="placeholder"/>
        </w:category>
        <w:types>
          <w:type w:val="bbPlcHdr"/>
        </w:types>
        <w:behaviors>
          <w:behavior w:val="content"/>
        </w:behaviors>
        <w:guid w:val="{7AD728D6-8B9E-4A73-A908-523FFFA9F756}"/>
      </w:docPartPr>
      <w:docPartBody>
        <w:p w:rsidR="00BB04CB" w:rsidRDefault="0023351A" w:rsidP="0023351A">
          <w:pPr>
            <w:pStyle w:val="E3F235FF8E814DBDBB698DE98D7527C9"/>
          </w:pPr>
          <w:r w:rsidRPr="007B1AD0">
            <w:rPr>
              <w:bCs/>
              <w:w w:val="105"/>
            </w:rPr>
            <w:t>School_name</w:t>
          </w:r>
        </w:p>
      </w:docPartBody>
    </w:docPart>
    <w:docPart>
      <w:docPartPr>
        <w:name w:val="B8C59314AB7D4E74A5B94EAAAF28A298"/>
        <w:category>
          <w:name w:val="General"/>
          <w:gallery w:val="placeholder"/>
        </w:category>
        <w:types>
          <w:type w:val="bbPlcHdr"/>
        </w:types>
        <w:behaviors>
          <w:behavior w:val="content"/>
        </w:behaviors>
        <w:guid w:val="{DAE72C0C-B352-4C41-AC3C-F53E958D8ACE}"/>
      </w:docPartPr>
      <w:docPartBody>
        <w:p w:rsidR="00BB04CB" w:rsidRDefault="0023351A" w:rsidP="0023351A">
          <w:pPr>
            <w:pStyle w:val="B8C59314AB7D4E74A5B94EAAAF28A298"/>
          </w:pPr>
          <w:r>
            <w:rPr>
              <w:w w:val="105"/>
            </w:rPr>
            <w:t>phone</w:t>
          </w:r>
        </w:p>
      </w:docPartBody>
    </w:docPart>
    <w:docPart>
      <w:docPartPr>
        <w:name w:val="BB5CD278113C4AC7BD2A46E71C4ECCCF"/>
        <w:category>
          <w:name w:val="General"/>
          <w:gallery w:val="placeholder"/>
        </w:category>
        <w:types>
          <w:type w:val="bbPlcHdr"/>
        </w:types>
        <w:behaviors>
          <w:behavior w:val="content"/>
        </w:behaviors>
        <w:guid w:val="{00CD6C53-7575-4916-A89D-F50472F67B54}"/>
      </w:docPartPr>
      <w:docPartBody>
        <w:p w:rsidR="00BB04CB" w:rsidRDefault="0023351A" w:rsidP="0023351A">
          <w:pPr>
            <w:pStyle w:val="BB5CD278113C4AC7BD2A46E71C4ECCCF"/>
          </w:pPr>
          <w:r>
            <w:rPr>
              <w:w w:val="105"/>
            </w:rPr>
            <w:t>email</w:t>
          </w:r>
        </w:p>
      </w:docPartBody>
    </w:docPart>
    <w:docPart>
      <w:docPartPr>
        <w:name w:val="AF61A3B960CC4708809969A102D3F717"/>
        <w:category>
          <w:name w:val="General"/>
          <w:gallery w:val="placeholder"/>
        </w:category>
        <w:types>
          <w:type w:val="bbPlcHdr"/>
        </w:types>
        <w:behaviors>
          <w:behavior w:val="content"/>
        </w:behaviors>
        <w:guid w:val="{CC95F546-127F-474D-8461-BC4B3E1A3276}"/>
      </w:docPartPr>
      <w:docPartBody>
        <w:p w:rsidR="0087536B" w:rsidRDefault="007B49D4" w:rsidP="007B49D4">
          <w:pPr>
            <w:pStyle w:val="AF61A3B960CC4708809969A102D3F717"/>
          </w:pPr>
          <w:r w:rsidRPr="007B1AD0">
            <w:rPr>
              <w:bCs/>
              <w:w w:val="105"/>
            </w:rPr>
            <w:t>School_name</w:t>
          </w:r>
        </w:p>
      </w:docPartBody>
    </w:docPart>
    <w:docPart>
      <w:docPartPr>
        <w:name w:val="20DEF0C3B4324119841113AD7B37D7BF"/>
        <w:category>
          <w:name w:val="General"/>
          <w:gallery w:val="placeholder"/>
        </w:category>
        <w:types>
          <w:type w:val="bbPlcHdr"/>
        </w:types>
        <w:behaviors>
          <w:behavior w:val="content"/>
        </w:behaviors>
        <w:guid w:val="{4D823712-CBDA-408B-9D1C-2EC65507CEF2}"/>
      </w:docPartPr>
      <w:docPartBody>
        <w:p w:rsidR="0087536B" w:rsidRDefault="007B49D4" w:rsidP="007B49D4">
          <w:pPr>
            <w:pStyle w:val="20DEF0C3B4324119841113AD7B37D7BF"/>
          </w:pPr>
          <w:r w:rsidRPr="007B1AD0">
            <w:rPr>
              <w:bCs/>
              <w:w w:val="105"/>
            </w:rPr>
            <w:t>School_name</w:t>
          </w:r>
        </w:p>
      </w:docPartBody>
    </w:docPart>
    <w:docPart>
      <w:docPartPr>
        <w:name w:val="29E011A58D0A4D7AA2D0F37EE43E576D"/>
        <w:category>
          <w:name w:val="General"/>
          <w:gallery w:val="placeholder"/>
        </w:category>
        <w:types>
          <w:type w:val="bbPlcHdr"/>
        </w:types>
        <w:behaviors>
          <w:behavior w:val="content"/>
        </w:behaviors>
        <w:guid w:val="{7F135B12-7772-4DBA-9E29-EA9C2D1D51E5}"/>
      </w:docPartPr>
      <w:docPartBody>
        <w:p w:rsidR="0087536B" w:rsidRDefault="007B49D4" w:rsidP="007B49D4">
          <w:pPr>
            <w:pStyle w:val="29E011A58D0A4D7AA2D0F37EE43E576D"/>
          </w:pPr>
          <w:r w:rsidRPr="007B1AD0">
            <w:rPr>
              <w:bCs/>
              <w:w w:val="105"/>
            </w:rPr>
            <w:t>School_name</w:t>
          </w:r>
        </w:p>
      </w:docPartBody>
    </w:docPart>
    <w:docPart>
      <w:docPartPr>
        <w:name w:val="AB6C4A94159B42C09D2BD0ACEE70CADB"/>
        <w:category>
          <w:name w:val="General"/>
          <w:gallery w:val="placeholder"/>
        </w:category>
        <w:types>
          <w:type w:val="bbPlcHdr"/>
        </w:types>
        <w:behaviors>
          <w:behavior w:val="content"/>
        </w:behaviors>
        <w:guid w:val="{228C961B-F96A-4415-9D01-392B0BF72B81}"/>
      </w:docPartPr>
      <w:docPartBody>
        <w:p w:rsidR="0087536B" w:rsidRDefault="007B49D4" w:rsidP="007B49D4">
          <w:pPr>
            <w:pStyle w:val="AB6C4A94159B42C09D2BD0ACEE70CADB"/>
          </w:pPr>
          <w:r w:rsidRPr="007B1AD0">
            <w:rPr>
              <w:bCs/>
              <w:w w:val="105"/>
            </w:rPr>
            <w:t>School_name</w:t>
          </w:r>
        </w:p>
      </w:docPartBody>
    </w:docPart>
    <w:docPart>
      <w:docPartPr>
        <w:name w:val="792FC6A58144497BA2C1D6AF844FC990"/>
        <w:category>
          <w:name w:val="General"/>
          <w:gallery w:val="placeholder"/>
        </w:category>
        <w:types>
          <w:type w:val="bbPlcHdr"/>
        </w:types>
        <w:behaviors>
          <w:behavior w:val="content"/>
        </w:behaviors>
        <w:guid w:val="{72FF75A6-C48F-4C57-A71B-B9AE454D83BC}"/>
      </w:docPartPr>
      <w:docPartBody>
        <w:p w:rsidR="0087536B" w:rsidRDefault="007B49D4" w:rsidP="007B49D4">
          <w:pPr>
            <w:pStyle w:val="792FC6A58144497BA2C1D6AF844FC990"/>
          </w:pPr>
          <w:r w:rsidRPr="007B1AD0">
            <w:rPr>
              <w:bCs/>
              <w:w w:val="105"/>
            </w:rPr>
            <w:t>School_name</w:t>
          </w:r>
        </w:p>
      </w:docPartBody>
    </w:docPart>
    <w:docPart>
      <w:docPartPr>
        <w:name w:val="8A5A0981001D4FDCA694753D2A743B38"/>
        <w:category>
          <w:name w:val="General"/>
          <w:gallery w:val="placeholder"/>
        </w:category>
        <w:types>
          <w:type w:val="bbPlcHdr"/>
        </w:types>
        <w:behaviors>
          <w:behavior w:val="content"/>
        </w:behaviors>
        <w:guid w:val="{59211395-3E6D-4015-B37A-2440D5C11774}"/>
      </w:docPartPr>
      <w:docPartBody>
        <w:p w:rsidR="0087536B" w:rsidRDefault="007B49D4" w:rsidP="007B49D4">
          <w:pPr>
            <w:pStyle w:val="8A5A0981001D4FDCA694753D2A743B38"/>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23351A"/>
    <w:rsid w:val="007B49D4"/>
    <w:rsid w:val="0087536B"/>
    <w:rsid w:val="009B2D85"/>
    <w:rsid w:val="00BB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9264EB764F30AE58E745F7705CD9">
    <w:name w:val="ACF39264EB764F30AE58E745F7705CD9"/>
    <w:rsid w:val="0023351A"/>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 w:type="paragraph" w:customStyle="1" w:styleId="9BBD5156745C4FBE89FA3014B7A0076D">
    <w:name w:val="9BBD5156745C4FBE89FA3014B7A0076D"/>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05E9C9F-F2C0-4D27-8691-F2AB3194F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E33E3894-3810-40FF-B609-D8052DF712C4}">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2024-03-08T02:51:00Z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Medication</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{56fd34ad-28f5-4816-9947-b21cee2ec500}</vt:lpwstr>
  </property>
  <property fmtid="{D5CDD505-2E9C-101B-9397-08002B2CF9AE}" pid="31" name="RecordPoint_RecordNumberSubmitted">
    <vt:lpwstr>R20230453989</vt:lpwstr>
  </property>
  <property fmtid="{D5CDD505-2E9C-101B-9397-08002B2CF9AE}" pid="32" name="RecordPoint_SubmissionCompleted">
    <vt:lpwstr>2023-09-20T14:22:55.7543795+10:00</vt:lpwstr>
  </property>
  <property fmtid="{D5CDD505-2E9C-101B-9397-08002B2CF9AE}" pid="33" name="DET_EDRMS_BusUnitTaxHTField0">
    <vt:lpwstr/>
  </property>
  <property fmtid="{D5CDD505-2E9C-101B-9397-08002B2CF9AE}" pid="34" name="DET_EDRMS_SecClassTaxHTField0">
    <vt:lpwstr/>
  </property>
</Properties>
</file>